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820D2" w:rsidRDefault="00E441AB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More than a presentation editor.</w:t>
      </w:r>
    </w:p>
    <w:p w14:paraId="00000002" w14:textId="77777777" w:rsidR="008820D2" w:rsidRDefault="00E441AB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Choose what you are interested in for further reference.</w:t>
      </w:r>
    </w:p>
    <w:p w14:paraId="3A15BE95" w14:textId="77777777" w:rsidR="00E441AB" w:rsidRDefault="00E441AB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6F3D2342" w14:textId="0EF8E453" w:rsidR="00E441AB" w:rsidRPr="00E441AB" w:rsidRDefault="00E441A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lang w:val="ru-RU"/>
        </w:rPr>
      </w:pPr>
      <w:r>
        <w:rPr>
          <w:rStyle w:val="tlid-translation"/>
          <w:lang w:val="ru-RU"/>
        </w:rPr>
        <w:t>Больше, чем редактор презентаций.</w:t>
      </w:r>
      <w:r>
        <w:rPr>
          <w:lang w:val="ru-RU"/>
        </w:rPr>
        <w:br/>
      </w:r>
      <w:r>
        <w:rPr>
          <w:rStyle w:val="tlid-translation"/>
          <w:lang w:val="ru-RU"/>
        </w:rPr>
        <w:t>Выберите то, что вас интересует для дальнейшего использования.</w:t>
      </w:r>
      <w:bookmarkStart w:id="0" w:name="_GoBack"/>
      <w:bookmarkEnd w:id="0"/>
    </w:p>
    <w:sectPr w:rsidR="00E441AB" w:rsidRPr="00E441A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0D2"/>
    <w:rsid w:val="008820D2"/>
    <w:rsid w:val="00E4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D67055-98D4-47BA-A742-D3091F9F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lid-translation">
    <w:name w:val="tlid-translation"/>
    <w:basedOn w:val="a0"/>
    <w:rsid w:val="00E4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Aizhan</cp:lastModifiedBy>
  <cp:revision>2</cp:revision>
  <dcterms:created xsi:type="dcterms:W3CDTF">2019-07-14T12:03:00Z</dcterms:created>
  <dcterms:modified xsi:type="dcterms:W3CDTF">2019-07-14T12:03:00Z</dcterms:modified>
</cp:coreProperties>
</file>